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You have a skeptical friend who claims that people skills don’t matter to managerial success. Instead, your friend argues that people skills are merely soft skills that can be easily trained and developed. Defend the field of OB using any of the content from the chapter.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Describe the major trends that are profoundly changing OB today. What are the trends? How are they affecting the field of OB? Can you predict what the next new trends for the field might be?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Learning Objective : 01-01 Define organizational behavior.</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What is the method of science?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List and discuss the five key practices involved in the method of science.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Describe organizational behavior. How does it relate to effective managerial practices?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Learning Objective : 01-01 Define organizational behavior.</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What is big E evidence? Why is it important for managing organizational behavior?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Difficulty : 2 Medium</w:t>
        <w:br/>
      </w:r>
      <w:r>
        <w:rPr>
          <w:rFonts w:ascii="Times New Roman"/>
          <w:sz w:val="20"/>
        </w:rPr>
        <w:t>Bloom's : Apply</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What is the knowing-doing gap in OB? How does it relate to skill mastery? What can you do to accept the challenge of going from knowing to doing?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01-06 Illustrate the knowing-doing gap in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Explain how OB skills are linked to personal and career success.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Explain what it means to think contingently about OB issues. What would non-contingent thinking look like?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01-05 Explain what it means to think contingently about OB issues.</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Select three of the chapters (from the whole book) previewed in Table 1.1, “OB Topics Teaser.” How would you answer the “interesting question” for each of the three chapters now? How do you think your answer might change after completing this course?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Difficulty : 1 Easy</w:t>
        <w:br/>
      </w:r>
      <w:r>
        <w:rPr>
          <w:rFonts w:ascii="Times New Roman"/>
          <w:sz w:val="20"/>
        </w:rPr>
        <w:t>Learning Objective : 01-01 Define organizational behavior.</w:t>
        <w:br/>
      </w:r>
      <w:r>
        <w:rPr>
          <w:rFonts w:ascii="Times New Roman"/>
          <w:sz w:val="20"/>
        </w:rPr>
        <w:t>Topic : Organizational behavior (OB)</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How is the workforce becoming more diverse today?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AACSB : Diversity</w:t>
        <w:br/>
      </w:r>
      <w:r>
        <w:rPr>
          <w:rFonts w:ascii="Times New Roman"/>
          <w:sz w:val="20"/>
        </w:rPr>
        <w:t>Learning Objective : 01-03 Identify major trends that are profoundly changing OB today.</w:t>
        <w:br/>
      </w:r>
      <w:r>
        <w:rPr>
          <w:rFonts w:ascii="Times New Roman"/>
          <w:sz w:val="20"/>
        </w:rPr>
        <w:t>Topic : Diversity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OB researchers Adam Grant and Scott Sonenshein have a theory about what leads to success in organizations and in life (OB Buzz 1-3). Describe it. How do givers, matchers, and takers fare on the success ladder? Why do some people succeed with so little, while others fail with so much?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Organizational behavior (OB)</w:t>
        <w:br/>
      </w:r>
      <w:r>
        <w:rPr>
          <w:rFonts w:ascii="Times New Roman"/>
          <w:sz w:val="20"/>
        </w:rPr>
        <w:t>Bloom's : Apply</w:t>
        <w:br/>
      </w:r>
      <w:r>
        <w:rPr>
          <w:rFonts w:ascii="Times New Roman"/>
          <w:sz w:val="20"/>
        </w:rPr>
        <w:t>Difficulty : 3 Hard</w:t>
        <w:br/>
      </w:r>
      <w:r>
        <w:rPr>
          <w:rFonts w:ascii="Times New Roman"/>
          <w:sz w:val="20"/>
        </w:rPr>
        <w:t>Learning Objective : 01-06 Illustrate the knowing-doing gap in OB.</w:t>
        <w:br/>
      </w:r>
      <w:r>
        <w:rPr>
          <w:rFonts w:ascii="Times New Roman"/>
          <w:sz w:val="20"/>
        </w:rPr>
        <w:t>AACSB : Knowledge Application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A new form of employment relationship, where a job is a short-term commitment to a company in the capacity of a consultant or contingent worker rather than an employee, is known as the ________ economy.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cyber</w:t>
      </w:r>
      <w:r>
        <w:rPr>
          <w:rFonts w:ascii="Times New Roman"/>
          <w:sz w:val="24"/>
        </w:rPr>
        <w:tab/>
        <w:br/>
        <w:tab/>
      </w:r>
      <w:r>
        <w:rPr>
          <w:rFonts w:ascii="Times New Roman"/>
          <w:sz w:val="24"/>
        </w:rPr>
        <w:t>B)    virtual</w:t>
      </w:r>
      <w:r>
        <w:rPr>
          <w:rFonts w:ascii="Times New Roman"/>
          <w:sz w:val="24"/>
        </w:rPr>
        <w:br/>
        <w:tab/>
      </w:r>
      <w:r>
        <w:rPr>
          <w:rFonts w:ascii="Times New Roman"/>
          <w:sz w:val="24"/>
        </w:rPr>
        <w:t>C)    gig</w:t>
      </w:r>
      <w:r>
        <w:rPr>
          <w:rFonts w:ascii="Times New Roman"/>
          <w:sz w:val="24"/>
        </w:rPr>
        <w:br/>
        <w:tab/>
      </w:r>
      <w:r>
        <w:rPr>
          <w:rFonts w:ascii="Times New Roman"/>
          <w:sz w:val="24"/>
        </w:rPr>
        <w:t>D)    career</w:t>
      </w:r>
      <w:r>
        <w:rPr>
          <w:rFonts w:ascii="Times New Roman"/>
          <w:sz w:val="24"/>
        </w:rPr>
        <w:br/>
        <w:tab/>
      </w:r>
      <w:r>
        <w:rPr>
          <w:rFonts w:ascii="Times New Roman"/>
          <w:sz w:val="24"/>
        </w:rPr>
        <w:t>E)    spiral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Difficulty : 1 Easy</w:t>
        <w:br/>
      </w:r>
      <w:r>
        <w:rPr>
          <w:rFonts w:ascii="Times New Roman"/>
          <w:sz w:val="20"/>
        </w:rPr>
        <w:t>Topic : Organizational behavior (OB)</w:t>
        <w:br/>
      </w:r>
      <w:r>
        <w:rPr>
          <w:rFonts w:ascii="Times New Roman"/>
          <w:sz w:val="20"/>
        </w:rPr>
        <w:t>Bloom's : Understand</w:t>
        <w:br/>
      </w:r>
      <w:r>
        <w:rPr>
          <w:rFonts w:ascii="Times New Roman"/>
          <w:sz w:val="20"/>
        </w:rPr>
        <w:t>Learning Objective : 01-03 Identify major trends that are profoundly changing OB today.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type of evidence represents organizational specific data collection efforts to inform a specific decision?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eig E</w:t>
      </w:r>
      <w:r>
        <w:rPr>
          <w:rFonts w:ascii="Times New Roman"/>
          <w:sz w:val="24"/>
        </w:rPr>
        <w:tab/>
        <w:br/>
        <w:tab/>
      </w:r>
      <w:r>
        <w:rPr>
          <w:rFonts w:ascii="Times New Roman"/>
          <w:sz w:val="24"/>
        </w:rPr>
        <w:t>B)    little e</w:t>
      </w:r>
      <w:r>
        <w:rPr>
          <w:rFonts w:ascii="Times New Roman"/>
          <w:sz w:val="24"/>
        </w:rPr>
        <w:br/>
        <w:tab/>
      </w:r>
      <w:r>
        <w:rPr>
          <w:rFonts w:ascii="Times New Roman"/>
          <w:sz w:val="24"/>
        </w:rPr>
        <w:t>C)    empirical</w:t>
      </w:r>
      <w:r>
        <w:rPr>
          <w:rFonts w:ascii="Times New Roman"/>
          <w:sz w:val="24"/>
        </w:rPr>
        <w:br/>
        <w:tab/>
      </w:r>
      <w:r>
        <w:rPr>
          <w:rFonts w:ascii="Times New Roman"/>
          <w:sz w:val="24"/>
        </w:rPr>
        <w:t>D)    inductive</w:t>
      </w:r>
      <w:r>
        <w:rPr>
          <w:rFonts w:ascii="Times New Roman"/>
          <w:sz w:val="24"/>
        </w:rPr>
        <w:br/>
        <w:tab/>
      </w:r>
      <w:r>
        <w:rPr>
          <w:rFonts w:ascii="Times New Roman"/>
          <w:sz w:val="24"/>
        </w:rPr>
        <w:t>E)    deductive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MBA alumni were recently asked how often they used various skills and what skill areas they felt needed additional training. The skill they reported using most and that was most in need of training was ________ skill.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interpersonal</w:t>
      </w:r>
      <w:r>
        <w:rPr>
          <w:rFonts w:ascii="Times New Roman"/>
          <w:sz w:val="24"/>
        </w:rPr>
        <w:tab/>
        <w:br/>
        <w:tab/>
      </w:r>
      <w:r>
        <w:rPr>
          <w:rFonts w:ascii="Times New Roman"/>
          <w:sz w:val="24"/>
        </w:rPr>
        <w:t>B)    ethical</w:t>
      </w:r>
      <w:r>
        <w:rPr>
          <w:rFonts w:ascii="Times New Roman"/>
          <w:sz w:val="24"/>
        </w:rPr>
        <w:br/>
        <w:tab/>
      </w:r>
      <w:r>
        <w:rPr>
          <w:rFonts w:ascii="Times New Roman"/>
          <w:sz w:val="24"/>
        </w:rPr>
        <w:t>C)    managerial</w:t>
      </w:r>
      <w:r>
        <w:rPr>
          <w:rFonts w:ascii="Times New Roman"/>
          <w:sz w:val="24"/>
        </w:rPr>
        <w:br/>
        <w:tab/>
      </w:r>
      <w:r>
        <w:rPr>
          <w:rFonts w:ascii="Times New Roman"/>
          <w:sz w:val="24"/>
        </w:rPr>
        <w:t>D)    quantitative</w:t>
      </w:r>
      <w:r>
        <w:rPr>
          <w:rFonts w:ascii="Times New Roman"/>
          <w:sz w:val="24"/>
        </w:rPr>
        <w:br/>
        <w:tab/>
      </w:r>
      <w:r>
        <w:rPr>
          <w:rFonts w:ascii="Times New Roman"/>
          <w:sz w:val="24"/>
        </w:rPr>
        <w:t>E)    financial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Topic : Organizational behavior (OB)</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Which type of evidence refers to generalizable knowledge regarding cause and effect connections derived from scientific methods?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big E</w:t>
      </w:r>
      <w:r>
        <w:rPr>
          <w:rFonts w:ascii="Times New Roman"/>
          <w:sz w:val="24"/>
        </w:rPr>
        <w:tab/>
        <w:br/>
        <w:tab/>
      </w:r>
      <w:r>
        <w:rPr>
          <w:rFonts w:ascii="Times New Roman"/>
          <w:sz w:val="24"/>
        </w:rPr>
        <w:t>B)    little E</w:t>
      </w:r>
      <w:r>
        <w:rPr>
          <w:rFonts w:ascii="Times New Roman"/>
          <w:sz w:val="24"/>
        </w:rPr>
        <w:br/>
        <w:tab/>
      </w:r>
      <w:r>
        <w:rPr>
          <w:rFonts w:ascii="Times New Roman"/>
          <w:sz w:val="24"/>
        </w:rPr>
        <w:t>C)    empirical</w:t>
      </w:r>
      <w:r>
        <w:rPr>
          <w:rFonts w:ascii="Times New Roman"/>
          <w:sz w:val="24"/>
        </w:rPr>
        <w:br/>
        <w:tab/>
      </w:r>
      <w:r>
        <w:rPr>
          <w:rFonts w:ascii="Times New Roman"/>
          <w:sz w:val="24"/>
        </w:rPr>
        <w:t>D)    inductive</w:t>
      </w:r>
      <w:r>
        <w:rPr>
          <w:rFonts w:ascii="Times New Roman"/>
          <w:sz w:val="24"/>
        </w:rPr>
        <w:br/>
        <w:tab/>
      </w:r>
      <w:r>
        <w:rPr>
          <w:rFonts w:ascii="Times New Roman"/>
          <w:sz w:val="24"/>
        </w:rPr>
        <w:t>E)    deductive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Quality improvement process such as Six Sigma represent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inductive inference.</w:t>
      </w:r>
      <w:r>
        <w:rPr>
          <w:rFonts w:ascii="Times New Roman"/>
          <w:sz w:val="24"/>
        </w:rPr>
        <w:tab/>
        <w:br/>
        <w:tab/>
      </w:r>
      <w:r>
        <w:rPr>
          <w:rFonts w:ascii="Times New Roman"/>
          <w:sz w:val="24"/>
        </w:rPr>
        <w:t>B)    deductive inference.</w:t>
      </w:r>
      <w:r>
        <w:rPr>
          <w:rFonts w:ascii="Times New Roman"/>
          <w:sz w:val="24"/>
        </w:rPr>
        <w:br/>
        <w:tab/>
      </w:r>
      <w:r>
        <w:rPr>
          <w:rFonts w:ascii="Times New Roman"/>
          <w:sz w:val="24"/>
        </w:rPr>
        <w:t>C)    meta-Analytical Thinking inference.</w:t>
      </w:r>
      <w:r>
        <w:rPr>
          <w:rFonts w:ascii="Times New Roman"/>
          <w:sz w:val="24"/>
        </w:rPr>
        <w:br/>
        <w:tab/>
      </w:r>
      <w:r>
        <w:rPr>
          <w:rFonts w:ascii="Times New Roman"/>
          <w:sz w:val="24"/>
        </w:rPr>
        <w:t>D)    little e evidence.</w:t>
      </w:r>
      <w:r>
        <w:rPr>
          <w:rFonts w:ascii="Times New Roman"/>
          <w:sz w:val="24"/>
        </w:rPr>
        <w:br/>
        <w:tab/>
      </w:r>
      <w:r>
        <w:rPr>
          <w:rFonts w:ascii="Times New Roman"/>
          <w:sz w:val="24"/>
        </w:rPr>
        <w:t>E)    big E evidence.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Method of science</w:t>
        <w:br/>
      </w:r>
      <w:r>
        <w:rPr>
          <w:rFonts w:ascii="Times New Roman"/>
          <w:sz w:val="20"/>
        </w:rPr>
        <w:t>AACSB : Knowledge Application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Translating principles based on the best available scientific evidence into organizational practice is known as ________ management.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methodical</w:t>
      </w:r>
      <w:r>
        <w:rPr>
          <w:rFonts w:ascii="Times New Roman"/>
          <w:sz w:val="24"/>
        </w:rPr>
        <w:tab/>
        <w:br/>
        <w:tab/>
      </w:r>
      <w:r>
        <w:rPr>
          <w:rFonts w:ascii="Times New Roman"/>
          <w:sz w:val="24"/>
        </w:rPr>
        <w:t>B)    systematic</w:t>
      </w:r>
      <w:r>
        <w:rPr>
          <w:rFonts w:ascii="Times New Roman"/>
          <w:sz w:val="24"/>
        </w:rPr>
        <w:br/>
        <w:tab/>
      </w:r>
      <w:r>
        <w:rPr>
          <w:rFonts w:ascii="Times New Roman"/>
          <w:sz w:val="24"/>
        </w:rPr>
        <w:t>C)    practitioner-based</w:t>
      </w:r>
      <w:r>
        <w:rPr>
          <w:rFonts w:ascii="Times New Roman"/>
          <w:sz w:val="24"/>
        </w:rPr>
        <w:br/>
        <w:tab/>
      </w:r>
      <w:r>
        <w:rPr>
          <w:rFonts w:ascii="Times New Roman"/>
          <w:sz w:val="24"/>
        </w:rPr>
        <w:t>D)    evidence-based</w:t>
      </w:r>
      <w:r>
        <w:rPr>
          <w:rFonts w:ascii="Times New Roman"/>
          <w:sz w:val="24"/>
        </w:rPr>
        <w:br/>
        <w:tab/>
      </w:r>
      <w:r>
        <w:rPr>
          <w:rFonts w:ascii="Times New Roman"/>
          <w:sz w:val="24"/>
        </w:rPr>
        <w:t>E)    scientific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Generation Z roughly encompasses people born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after 2005.</w:t>
      </w:r>
      <w:r>
        <w:rPr>
          <w:rFonts w:ascii="Times New Roman"/>
          <w:sz w:val="24"/>
        </w:rPr>
        <w:tab/>
        <w:br/>
        <w:tab/>
      </w:r>
      <w:r>
        <w:rPr>
          <w:rFonts w:ascii="Times New Roman"/>
          <w:sz w:val="24"/>
        </w:rPr>
        <w:t>B)    after 1995.</w:t>
      </w:r>
      <w:r>
        <w:rPr>
          <w:rFonts w:ascii="Times New Roman"/>
          <w:sz w:val="24"/>
        </w:rPr>
        <w:br/>
        <w:tab/>
      </w:r>
      <w:r>
        <w:rPr>
          <w:rFonts w:ascii="Times New Roman"/>
          <w:sz w:val="24"/>
        </w:rPr>
        <w:t>C)    after 1990.</w:t>
      </w:r>
      <w:r>
        <w:rPr>
          <w:rFonts w:ascii="Times New Roman"/>
          <w:sz w:val="24"/>
        </w:rPr>
        <w:br/>
        <w:tab/>
      </w:r>
      <w:r>
        <w:rPr>
          <w:rFonts w:ascii="Times New Roman"/>
          <w:sz w:val="24"/>
        </w:rPr>
        <w:t>D)    between 1965 and 1980.</w:t>
      </w:r>
      <w:r>
        <w:rPr>
          <w:rFonts w:ascii="Times New Roman"/>
          <w:sz w:val="24"/>
        </w:rPr>
        <w:br/>
        <w:tab/>
      </w:r>
      <w:r>
        <w:rPr>
          <w:rFonts w:ascii="Times New Roman"/>
          <w:sz w:val="24"/>
        </w:rPr>
        <w:t>E)    between 1945 and 1964.</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Topic : Organizational behavior (OB)</w:t>
        <w:br/>
      </w:r>
      <w:r>
        <w:rPr>
          <w:rFonts w:ascii="Times New Roman"/>
          <w:sz w:val="20"/>
        </w:rPr>
        <w:t>Difficulty : 2 Medium</w:t>
        <w:br/>
      </w:r>
      <w:r>
        <w:rPr>
          <w:rFonts w:ascii="Times New Roman"/>
          <w:sz w:val="20"/>
        </w:rPr>
        <w:t>Learning Objective : 01-03 Identify major trends that are profoundly changing OB today.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For setting SMART goals, the “M” stands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Maintenance.</w:t>
      </w:r>
      <w:r>
        <w:rPr>
          <w:rFonts w:ascii="Times New Roman"/>
          <w:sz w:val="24"/>
        </w:rPr>
        <w:tab/>
        <w:br/>
        <w:tab/>
      </w:r>
      <w:r>
        <w:rPr>
          <w:rFonts w:ascii="Times New Roman"/>
          <w:sz w:val="24"/>
        </w:rPr>
        <w:t>B)    Magnitude.</w:t>
      </w:r>
      <w:r>
        <w:rPr>
          <w:rFonts w:ascii="Times New Roman"/>
          <w:sz w:val="24"/>
        </w:rPr>
        <w:br/>
        <w:tab/>
      </w:r>
      <w:r>
        <w:rPr>
          <w:rFonts w:ascii="Times New Roman"/>
          <w:sz w:val="24"/>
        </w:rPr>
        <w:t>C)    Manageable.</w:t>
      </w:r>
      <w:r>
        <w:rPr>
          <w:rFonts w:ascii="Times New Roman"/>
          <w:sz w:val="24"/>
        </w:rPr>
        <w:br/>
        <w:tab/>
      </w:r>
      <w:r>
        <w:rPr>
          <w:rFonts w:ascii="Times New Roman"/>
          <w:sz w:val="24"/>
        </w:rPr>
        <w:t>D)    Measurable.</w:t>
      </w:r>
      <w:r>
        <w:rPr>
          <w:rFonts w:ascii="Times New Roman"/>
          <w:sz w:val="24"/>
        </w:rPr>
        <w:br/>
        <w:tab/>
      </w:r>
      <w:r>
        <w:rPr>
          <w:rFonts w:ascii="Times New Roman"/>
          <w:sz w:val="24"/>
        </w:rPr>
        <w:t>E)    Motivational.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SMART goals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Each letter in the acronym, SMART, relates to something that makes goals effective. Which letter below is misrepresented?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Specific</w:t>
      </w:r>
      <w:r>
        <w:rPr>
          <w:rFonts w:ascii="Times New Roman"/>
          <w:sz w:val="24"/>
        </w:rPr>
        <w:tab/>
        <w:br/>
        <w:tab/>
      </w:r>
      <w:r>
        <w:rPr>
          <w:rFonts w:ascii="Times New Roman"/>
          <w:sz w:val="24"/>
        </w:rPr>
        <w:t>B)    Measurable</w:t>
      </w:r>
      <w:r>
        <w:rPr>
          <w:rFonts w:ascii="Times New Roman"/>
          <w:sz w:val="24"/>
        </w:rPr>
        <w:br/>
        <w:tab/>
      </w:r>
      <w:r>
        <w:rPr>
          <w:rFonts w:ascii="Times New Roman"/>
          <w:sz w:val="24"/>
        </w:rPr>
        <w:t>C)    Actionable</w:t>
      </w:r>
      <w:r>
        <w:rPr>
          <w:rFonts w:ascii="Times New Roman"/>
          <w:sz w:val="24"/>
        </w:rPr>
        <w:br/>
        <w:tab/>
      </w:r>
      <w:r>
        <w:rPr>
          <w:rFonts w:ascii="Times New Roman"/>
          <w:sz w:val="24"/>
        </w:rPr>
        <w:t>D)    Reliable</w:t>
      </w:r>
      <w:r>
        <w:rPr>
          <w:rFonts w:ascii="Times New Roman"/>
          <w:sz w:val="24"/>
        </w:rPr>
        <w:br/>
        <w:tab/>
      </w:r>
      <w:r>
        <w:rPr>
          <w:rFonts w:ascii="Times New Roman"/>
          <w:sz w:val="24"/>
        </w:rPr>
        <w:t>E)    Time-bound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SMART goals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Each letter in the acronym, SMART, relates to something that makes goals effective. Which letter below is misrepresented?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Structured</w:t>
      </w:r>
      <w:r>
        <w:rPr>
          <w:rFonts w:ascii="Times New Roman"/>
          <w:sz w:val="24"/>
        </w:rPr>
        <w:tab/>
        <w:br/>
        <w:tab/>
      </w:r>
      <w:r>
        <w:rPr>
          <w:rFonts w:ascii="Times New Roman"/>
          <w:sz w:val="24"/>
        </w:rPr>
        <w:t>B)    Measurable</w:t>
      </w:r>
      <w:r>
        <w:rPr>
          <w:rFonts w:ascii="Times New Roman"/>
          <w:sz w:val="24"/>
        </w:rPr>
        <w:br/>
        <w:tab/>
      </w:r>
      <w:r>
        <w:rPr>
          <w:rFonts w:ascii="Times New Roman"/>
          <w:sz w:val="24"/>
        </w:rPr>
        <w:t>C)    Actionable</w:t>
      </w:r>
      <w:r>
        <w:rPr>
          <w:rFonts w:ascii="Times New Roman"/>
          <w:sz w:val="24"/>
        </w:rPr>
        <w:br/>
        <w:tab/>
      </w:r>
      <w:r>
        <w:rPr>
          <w:rFonts w:ascii="Times New Roman"/>
          <w:sz w:val="24"/>
        </w:rPr>
        <w:t>D)    Relevant</w:t>
      </w:r>
      <w:r>
        <w:rPr>
          <w:rFonts w:ascii="Times New Roman"/>
          <w:sz w:val="24"/>
        </w:rPr>
        <w:br/>
        <w:tab/>
      </w:r>
      <w:r>
        <w:rPr>
          <w:rFonts w:ascii="Times New Roman"/>
          <w:sz w:val="24"/>
        </w:rPr>
        <w:t>E)    Time-bound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SMART goals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is not a major trend affecting the field of OB today?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globalization and diversity</w:t>
      </w:r>
      <w:r>
        <w:rPr>
          <w:rFonts w:ascii="Times New Roman"/>
          <w:sz w:val="24"/>
        </w:rPr>
        <w:tab/>
        <w:br/>
        <w:tab/>
      </w:r>
      <w:r>
        <w:rPr>
          <w:rFonts w:ascii="Times New Roman"/>
          <w:sz w:val="24"/>
        </w:rPr>
        <w:t>B)    cybersecurity/privacy</w:t>
      </w:r>
      <w:r>
        <w:rPr>
          <w:rFonts w:ascii="Times New Roman"/>
          <w:sz w:val="24"/>
        </w:rPr>
        <w:br/>
        <w:tab/>
      </w:r>
      <w:r>
        <w:rPr>
          <w:rFonts w:ascii="Times New Roman"/>
          <w:sz w:val="24"/>
        </w:rPr>
        <w:t>C)    big data</w:t>
      </w:r>
      <w:r>
        <w:rPr>
          <w:rFonts w:ascii="Times New Roman"/>
          <w:sz w:val="24"/>
        </w:rPr>
        <w:br/>
        <w:tab/>
      </w:r>
      <w:r>
        <w:rPr>
          <w:rFonts w:ascii="Times New Roman"/>
          <w:sz w:val="24"/>
        </w:rPr>
        <w:t>D)    the gig economy</w:t>
      </w:r>
      <w:r>
        <w:rPr>
          <w:rFonts w:ascii="Times New Roman"/>
          <w:sz w:val="24"/>
        </w:rPr>
        <w:br/>
        <w:tab/>
      </w:r>
      <w:r>
        <w:rPr>
          <w:rFonts w:ascii="Times New Roman"/>
          <w:sz w:val="24"/>
        </w:rPr>
        <w:t>E)    the virtual workplace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01-03 Identify major trends that are profoundly changing OB today.</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ability to develop a(n) ________ view of people practices will likely differentiate the most successful organizations going forward.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logical</w:t>
      </w:r>
      <w:r>
        <w:rPr>
          <w:rFonts w:ascii="Times New Roman"/>
          <w:sz w:val="24"/>
        </w:rPr>
        <w:tab/>
        <w:br/>
        <w:tab/>
      </w:r>
      <w:r>
        <w:rPr>
          <w:rFonts w:ascii="Times New Roman"/>
          <w:sz w:val="24"/>
        </w:rPr>
        <w:t>B)    reflective</w:t>
      </w:r>
      <w:r>
        <w:rPr>
          <w:rFonts w:ascii="Times New Roman"/>
          <w:sz w:val="24"/>
        </w:rPr>
        <w:br/>
        <w:tab/>
      </w:r>
      <w:r>
        <w:rPr>
          <w:rFonts w:ascii="Times New Roman"/>
          <w:sz w:val="24"/>
        </w:rPr>
        <w:t>C)    diagnostic</w:t>
      </w:r>
      <w:r>
        <w:rPr>
          <w:rFonts w:ascii="Times New Roman"/>
          <w:sz w:val="24"/>
        </w:rPr>
        <w:br/>
        <w:tab/>
      </w:r>
      <w:r>
        <w:rPr>
          <w:rFonts w:ascii="Times New Roman"/>
          <w:sz w:val="24"/>
        </w:rPr>
        <w:t>D)    systematic</w:t>
      </w:r>
      <w:r>
        <w:rPr>
          <w:rFonts w:ascii="Times New Roman"/>
          <w:sz w:val="24"/>
        </w:rPr>
        <w:br/>
        <w:tab/>
      </w:r>
      <w:r>
        <w:rPr>
          <w:rFonts w:ascii="Times New Roman"/>
          <w:sz w:val="24"/>
        </w:rPr>
        <w:t>E)    analytical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Organizational behavior (OB)</w:t>
        <w:br/>
      </w:r>
      <w:r>
        <w:rPr>
          <w:rFonts w:ascii="Times New Roman"/>
          <w:sz w:val="20"/>
        </w:rPr>
        <w:t>Bloom's : Apply</w:t>
        <w:br/>
      </w:r>
      <w:r>
        <w:rPr>
          <w:rFonts w:ascii="Times New Roman"/>
          <w:sz w:val="20"/>
        </w:rPr>
        <w:t>Difficulty : 3 Hard</w:t>
        <w:br/>
      </w:r>
      <w:r>
        <w:rPr>
          <w:rFonts w:ascii="Times New Roman"/>
          <w:sz w:val="20"/>
        </w:rPr>
        <w:t>Learning Objective : 01-03 Identify major trends that are profoundly changing OB today.</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Which is not one of the key practices of the method of science?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learning about cause and effect connections</w:t>
      </w:r>
      <w:r>
        <w:rPr>
          <w:rFonts w:ascii="Times New Roman"/>
          <w:sz w:val="24"/>
        </w:rPr>
        <w:tab/>
        <w:br/>
        <w:tab/>
      </w:r>
      <w:r>
        <w:rPr>
          <w:rFonts w:ascii="Times New Roman"/>
          <w:sz w:val="24"/>
        </w:rPr>
        <w:t>B)    isolating variations that affect desired outcomes</w:t>
      </w:r>
      <w:r>
        <w:rPr>
          <w:rFonts w:ascii="Times New Roman"/>
          <w:sz w:val="24"/>
        </w:rPr>
        <w:br/>
        <w:tab/>
      </w:r>
      <w:r>
        <w:rPr>
          <w:rFonts w:ascii="Times New Roman"/>
          <w:sz w:val="24"/>
        </w:rPr>
        <w:t>C)    conducting double-blind studies of OB phenomenon</w:t>
      </w:r>
      <w:r>
        <w:rPr>
          <w:rFonts w:ascii="Times New Roman"/>
          <w:sz w:val="24"/>
        </w:rPr>
        <w:br/>
        <w:tab/>
      </w:r>
      <w:r>
        <w:rPr>
          <w:rFonts w:ascii="Times New Roman"/>
          <w:sz w:val="24"/>
        </w:rPr>
        <w:t>D)    creating a culture of evidence-based decision making and research participation</w:t>
      </w:r>
      <w:r>
        <w:rPr>
          <w:rFonts w:ascii="Times New Roman"/>
          <w:sz w:val="24"/>
        </w:rPr>
        <w:br/>
        <w:tab/>
      </w:r>
      <w:r>
        <w:rPr>
          <w:rFonts w:ascii="Times New Roman"/>
          <w:sz w:val="24"/>
        </w:rPr>
        <w:t>E)    building decision supports to promote practices that evidence validates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type of evidence below is consistent with big E evidence?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conclusions reached via common sense</w:t>
      </w:r>
      <w:r>
        <w:rPr>
          <w:rFonts w:ascii="Times New Roman"/>
          <w:sz w:val="24"/>
        </w:rPr>
        <w:tab/>
        <w:br/>
        <w:tab/>
      </w:r>
      <w:r>
        <w:rPr>
          <w:rFonts w:ascii="Times New Roman"/>
          <w:sz w:val="24"/>
        </w:rPr>
        <w:t>B)    conclusions reached via experience or wisdom</w:t>
      </w:r>
      <w:r>
        <w:rPr>
          <w:rFonts w:ascii="Times New Roman"/>
          <w:sz w:val="24"/>
        </w:rPr>
        <w:br/>
        <w:tab/>
      </w:r>
      <w:r>
        <w:rPr>
          <w:rFonts w:ascii="Times New Roman"/>
          <w:sz w:val="24"/>
        </w:rPr>
        <w:t>C)    intuition</w:t>
      </w:r>
      <w:r>
        <w:rPr>
          <w:rFonts w:ascii="Times New Roman"/>
          <w:sz w:val="24"/>
        </w:rPr>
        <w:br/>
        <w:tab/>
      </w:r>
      <w:r>
        <w:rPr>
          <w:rFonts w:ascii="Times New Roman"/>
          <w:sz w:val="24"/>
        </w:rPr>
        <w:t>D)    a meta-analysis in a peer-reviewed journal</w:t>
      </w:r>
      <w:r>
        <w:rPr>
          <w:rFonts w:ascii="Times New Roman"/>
          <w:sz w:val="24"/>
        </w:rPr>
        <w:br/>
        <w:tab/>
      </w:r>
      <w:r>
        <w:rPr>
          <w:rFonts w:ascii="Times New Roman"/>
          <w:sz w:val="24"/>
        </w:rPr>
        <w:t>E)    a case study at a single company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Difficulty : 2 Medium</w:t>
        <w:br/>
      </w:r>
      <w:r>
        <w:rPr>
          <w:rFonts w:ascii="Times New Roman"/>
          <w:sz w:val="20"/>
        </w:rPr>
        <w:t>Bloom's : Apply</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Studies have explored how experts attack particular problems or challenges. The studies have found that experts internalize their own “theories in use.” These theories are called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schemas.</w:t>
      </w:r>
      <w:r>
        <w:rPr>
          <w:rFonts w:ascii="Times New Roman"/>
          <w:sz w:val="24"/>
        </w:rPr>
        <w:tab/>
        <w:br/>
        <w:tab/>
      </w:r>
      <w:r>
        <w:rPr>
          <w:rFonts w:ascii="Times New Roman"/>
          <w:sz w:val="24"/>
        </w:rPr>
        <w:t>B)    algorithms.</w:t>
      </w:r>
      <w:r>
        <w:rPr>
          <w:rFonts w:ascii="Times New Roman"/>
          <w:sz w:val="24"/>
        </w:rPr>
        <w:br/>
        <w:tab/>
      </w:r>
      <w:r>
        <w:rPr>
          <w:rFonts w:ascii="Times New Roman"/>
          <w:sz w:val="24"/>
        </w:rPr>
        <w:t>C)    heuristics.</w:t>
      </w:r>
      <w:r>
        <w:rPr>
          <w:rFonts w:ascii="Times New Roman"/>
          <w:sz w:val="24"/>
        </w:rPr>
        <w:br/>
        <w:tab/>
      </w:r>
      <w:r>
        <w:rPr>
          <w:rFonts w:ascii="Times New Roman"/>
          <w:sz w:val="24"/>
        </w:rPr>
        <w:t>D)    mental models.</w:t>
      </w:r>
      <w:r>
        <w:rPr>
          <w:rFonts w:ascii="Times New Roman"/>
          <w:sz w:val="24"/>
        </w:rPr>
        <w:br/>
        <w:tab/>
      </w:r>
      <w:r>
        <w:rPr>
          <w:rFonts w:ascii="Times New Roman"/>
          <w:sz w:val="24"/>
        </w:rPr>
        <w:t>E)    frameworks.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Understand</w:t>
        <w:br/>
      </w:r>
      <w:r>
        <w:rPr>
          <w:rFonts w:ascii="Times New Roman"/>
          <w:sz w:val="20"/>
        </w:rPr>
        <w:t>Difficulty : 3 Hard</w:t>
        <w:br/>
      </w:r>
      <w:r>
        <w:rPr>
          <w:rFonts w:ascii="Times New Roman"/>
          <w:sz w:val="20"/>
        </w:rPr>
        <w:t>Learning Objective : 01-04 Distinguish between intuition and evidence in OB contexts.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Which is not part of the evidence-based approach scholars use to study OB challenges?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define</w:t>
      </w:r>
      <w:r>
        <w:rPr>
          <w:rFonts w:ascii="Times New Roman"/>
          <w:sz w:val="24"/>
        </w:rPr>
        <w:tab/>
        <w:br/>
        <w:tab/>
      </w:r>
      <w:r>
        <w:rPr>
          <w:rFonts w:ascii="Times New Roman"/>
          <w:sz w:val="24"/>
        </w:rPr>
        <w:t>B)    understand</w:t>
      </w:r>
      <w:r>
        <w:rPr>
          <w:rFonts w:ascii="Times New Roman"/>
          <w:sz w:val="24"/>
        </w:rPr>
        <w:br/>
        <w:tab/>
      </w:r>
      <w:r>
        <w:rPr>
          <w:rFonts w:ascii="Times New Roman"/>
          <w:sz w:val="24"/>
        </w:rPr>
        <w:t>C)    predict</w:t>
      </w:r>
      <w:r>
        <w:rPr>
          <w:rFonts w:ascii="Times New Roman"/>
          <w:sz w:val="24"/>
        </w:rPr>
        <w:br/>
        <w:tab/>
      </w:r>
      <w:r>
        <w:rPr>
          <w:rFonts w:ascii="Times New Roman"/>
          <w:sz w:val="24"/>
        </w:rPr>
        <w:t>D)    analyze</w:t>
      </w:r>
      <w:r>
        <w:rPr>
          <w:rFonts w:ascii="Times New Roman"/>
          <w:sz w:val="24"/>
        </w:rPr>
        <w:br/>
        <w:tab/>
      </w:r>
      <w:r>
        <w:rPr>
          <w:rFonts w:ascii="Times New Roman"/>
          <w:sz w:val="24"/>
        </w:rPr>
        <w:t>E)    evaluate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There is rarely one best way to act, and the best course will be a result of many interacting forces. This statement illustrates the ________ approach to OB.</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pragmatic</w:t>
      </w:r>
      <w:r>
        <w:rPr>
          <w:rFonts w:ascii="Times New Roman"/>
          <w:sz w:val="24"/>
        </w:rPr>
        <w:tab/>
        <w:br/>
        <w:tab/>
      </w:r>
      <w:r>
        <w:rPr>
          <w:rFonts w:ascii="Times New Roman"/>
          <w:sz w:val="24"/>
        </w:rPr>
        <w:t>B)    contingency</w:t>
      </w:r>
      <w:r>
        <w:rPr>
          <w:rFonts w:ascii="Times New Roman"/>
          <w:sz w:val="24"/>
        </w:rPr>
        <w:br/>
        <w:tab/>
      </w:r>
      <w:r>
        <w:rPr>
          <w:rFonts w:ascii="Times New Roman"/>
          <w:sz w:val="24"/>
        </w:rPr>
        <w:t>C)    realistic</w:t>
      </w:r>
      <w:r>
        <w:rPr>
          <w:rFonts w:ascii="Times New Roman"/>
          <w:sz w:val="24"/>
        </w:rPr>
        <w:br/>
        <w:tab/>
      </w:r>
      <w:r>
        <w:rPr>
          <w:rFonts w:ascii="Times New Roman"/>
          <w:sz w:val="24"/>
        </w:rPr>
        <w:t>D)    exigency</w:t>
      </w:r>
      <w:r>
        <w:rPr>
          <w:rFonts w:ascii="Times New Roman"/>
          <w:sz w:val="24"/>
        </w:rPr>
        <w:br/>
        <w:tab/>
      </w:r>
      <w:r>
        <w:rPr>
          <w:rFonts w:ascii="Times New Roman"/>
          <w:sz w:val="24"/>
        </w:rPr>
        <w:t>E)    principled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01-05 Explain what it means to think contingently about OB issues.</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Each letter in the acronym, SMART, relates to something that makes goals effective. Which letter below is misrepresented?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Specific</w:t>
      </w:r>
      <w:r>
        <w:rPr>
          <w:rFonts w:ascii="Times New Roman"/>
          <w:sz w:val="24"/>
        </w:rPr>
        <w:tab/>
        <w:br/>
        <w:tab/>
      </w:r>
      <w:r>
        <w:rPr>
          <w:rFonts w:ascii="Times New Roman"/>
          <w:sz w:val="24"/>
        </w:rPr>
        <w:t>B)    Measurable</w:t>
      </w:r>
      <w:r>
        <w:rPr>
          <w:rFonts w:ascii="Times New Roman"/>
          <w:sz w:val="24"/>
        </w:rPr>
        <w:br/>
        <w:tab/>
      </w:r>
      <w:r>
        <w:rPr>
          <w:rFonts w:ascii="Times New Roman"/>
          <w:sz w:val="24"/>
        </w:rPr>
        <w:t>C)    Actionable</w:t>
      </w:r>
      <w:r>
        <w:rPr>
          <w:rFonts w:ascii="Times New Roman"/>
          <w:sz w:val="24"/>
        </w:rPr>
        <w:br/>
        <w:tab/>
      </w:r>
      <w:r>
        <w:rPr>
          <w:rFonts w:ascii="Times New Roman"/>
          <w:sz w:val="24"/>
        </w:rPr>
        <w:t>D)    Relevant</w:t>
      </w:r>
      <w:r>
        <w:rPr>
          <w:rFonts w:ascii="Times New Roman"/>
          <w:sz w:val="24"/>
        </w:rPr>
        <w:br/>
        <w:tab/>
      </w:r>
      <w:r>
        <w:rPr>
          <w:rFonts w:ascii="Times New Roman"/>
          <w:sz w:val="24"/>
        </w:rPr>
        <w:t>E)    Time-bound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SMART goals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Which fallacy below occurs when a conclusion is based solely on a very small sample and/or personal experience?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Straw Man</w:t>
      </w:r>
      <w:r>
        <w:rPr>
          <w:rFonts w:ascii="Times New Roman"/>
          <w:sz w:val="24"/>
        </w:rPr>
        <w:tab/>
        <w:br/>
        <w:tab/>
      </w:r>
      <w:r>
        <w:rPr>
          <w:rFonts w:ascii="Times New Roman"/>
          <w:sz w:val="24"/>
        </w:rPr>
        <w:t>B)    Red Herring</w:t>
      </w:r>
      <w:r>
        <w:rPr>
          <w:rFonts w:ascii="Times New Roman"/>
          <w:sz w:val="24"/>
        </w:rPr>
        <w:br/>
        <w:tab/>
      </w:r>
      <w:r>
        <w:rPr>
          <w:rFonts w:ascii="Times New Roman"/>
          <w:sz w:val="24"/>
        </w:rPr>
        <w:t>C)    Hasty Generalization</w:t>
      </w:r>
      <w:r>
        <w:rPr>
          <w:rFonts w:ascii="Times New Roman"/>
          <w:sz w:val="24"/>
        </w:rPr>
        <w:br/>
        <w:tab/>
      </w:r>
      <w:r>
        <w:rPr>
          <w:rFonts w:ascii="Times New Roman"/>
          <w:sz w:val="24"/>
        </w:rPr>
        <w:t>D)    Ad Hominem</w:t>
      </w:r>
      <w:r>
        <w:rPr>
          <w:rFonts w:ascii="Times New Roman"/>
          <w:sz w:val="24"/>
        </w:rPr>
        <w:br/>
        <w:tab/>
      </w:r>
      <w:r>
        <w:rPr>
          <w:rFonts w:ascii="Times New Roman"/>
          <w:sz w:val="24"/>
        </w:rPr>
        <w:t>E)    False Dilemma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Decision making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OB researchers Adam Grant and Scott Sonenshein have studied what leads to success in organizations and in life. When it comes to the success ladder, which of the following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Matchers appear at the top of the ladder.</w:t>
      </w:r>
      <w:r>
        <w:rPr>
          <w:rFonts w:ascii="Times New Roman"/>
          <w:sz w:val="24"/>
        </w:rPr>
        <w:tab/>
        <w:br/>
        <w:tab/>
      </w:r>
      <w:r>
        <w:rPr>
          <w:rFonts w:ascii="Times New Roman"/>
          <w:sz w:val="24"/>
        </w:rPr>
        <w:t>B)    Givers appear at the bottom of the ladder.</w:t>
      </w:r>
      <w:r>
        <w:rPr>
          <w:rFonts w:ascii="Times New Roman"/>
          <w:sz w:val="24"/>
        </w:rPr>
        <w:br/>
        <w:tab/>
      </w:r>
      <w:r>
        <w:rPr>
          <w:rFonts w:ascii="Times New Roman"/>
          <w:sz w:val="24"/>
        </w:rPr>
        <w:t>C)    Takers appear at the bottom of the ladder.</w:t>
      </w:r>
      <w:r>
        <w:rPr>
          <w:rFonts w:ascii="Times New Roman"/>
          <w:sz w:val="24"/>
        </w:rPr>
        <w:br/>
        <w:tab/>
      </w:r>
      <w:r>
        <w:rPr>
          <w:rFonts w:ascii="Times New Roman"/>
          <w:sz w:val="24"/>
        </w:rPr>
        <w:t>D)    Takers appear at both the bottom and the middle of the ladder.</w:t>
      </w:r>
      <w:r>
        <w:rPr>
          <w:rFonts w:ascii="Times New Roman"/>
          <w:sz w:val="24"/>
        </w:rPr>
        <w:br/>
        <w:tab/>
      </w:r>
      <w:r>
        <w:rPr>
          <w:rFonts w:ascii="Times New Roman"/>
          <w:sz w:val="24"/>
        </w:rPr>
        <w:t>E)    Givers appear at both the bottom and the top of the ladder.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Organizational behavior (OB)</w:t>
        <w:br/>
      </w:r>
      <w:r>
        <w:rPr>
          <w:rFonts w:ascii="Times New Roman"/>
          <w:sz w:val="20"/>
        </w:rPr>
        <w:t>Bloom's : Apply</w:t>
        <w:br/>
      </w:r>
      <w:r>
        <w:rPr>
          <w:rFonts w:ascii="Times New Roman"/>
          <w:sz w:val="20"/>
        </w:rPr>
        <w:t>Difficulty : 3 Hard</w:t>
        <w:br/>
      </w:r>
      <w:r>
        <w:rPr>
          <w:rFonts w:ascii="Times New Roman"/>
          <w:sz w:val="20"/>
        </w:rPr>
        <w:t>Learning Objective : 01-06 Illustrate the knowing-doing gap in OB.</w:t>
        <w:br/>
      </w:r>
      <w:r>
        <w:rPr>
          <w:rFonts w:ascii="Times New Roman"/>
          <w:sz w:val="20"/>
        </w:rPr>
        <w:t>AACSB : Knowledge Application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OB researchers Adam Grant and Scott Sonenshein have studied what leads to success in organizations and in life. In their model, which term represents “embracing the resources we already have”?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matching</w:t>
      </w:r>
      <w:r>
        <w:rPr>
          <w:rFonts w:ascii="Times New Roman"/>
          <w:sz w:val="24"/>
        </w:rPr>
        <w:tab/>
        <w:br/>
        <w:tab/>
      </w:r>
      <w:r>
        <w:rPr>
          <w:rFonts w:ascii="Times New Roman"/>
          <w:sz w:val="24"/>
        </w:rPr>
        <w:t>B)    careering</w:t>
      </w:r>
      <w:r>
        <w:rPr>
          <w:rFonts w:ascii="Times New Roman"/>
          <w:sz w:val="24"/>
        </w:rPr>
        <w:br/>
        <w:tab/>
      </w:r>
      <w:r>
        <w:rPr>
          <w:rFonts w:ascii="Times New Roman"/>
          <w:sz w:val="24"/>
        </w:rPr>
        <w:t>C)    chasing</w:t>
      </w:r>
      <w:r>
        <w:rPr>
          <w:rFonts w:ascii="Times New Roman"/>
          <w:sz w:val="24"/>
        </w:rPr>
        <w:br/>
        <w:tab/>
      </w:r>
      <w:r>
        <w:rPr>
          <w:rFonts w:ascii="Times New Roman"/>
          <w:sz w:val="24"/>
        </w:rPr>
        <w:t>D)    stretching</w:t>
      </w:r>
      <w:r>
        <w:rPr>
          <w:rFonts w:ascii="Times New Roman"/>
          <w:sz w:val="24"/>
        </w:rPr>
        <w:br/>
        <w:tab/>
      </w:r>
      <w:r>
        <w:rPr>
          <w:rFonts w:ascii="Times New Roman"/>
          <w:sz w:val="24"/>
        </w:rPr>
        <w:t>E)    extending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Topic : Organizational behavior (OB)</w:t>
        <w:br/>
      </w:r>
      <w:r>
        <w:rPr>
          <w:rFonts w:ascii="Times New Roman"/>
          <w:sz w:val="20"/>
        </w:rPr>
        <w:t>Difficulty : 2 Medium</w:t>
        <w:br/>
      </w:r>
      <w:r>
        <w:rPr>
          <w:rFonts w:ascii="Times New Roman"/>
          <w:sz w:val="20"/>
        </w:rPr>
        <w:t>Learning Objective : 01-06 Illustrate the knowing-doing gap in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OB researchers Adam Grant and Scott Sonenshein have studied what leads to success in organizations and in life. In their model, which term represents “exhausting ourselves in the pursuit of more”?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matching</w:t>
      </w:r>
      <w:r>
        <w:rPr>
          <w:rFonts w:ascii="Times New Roman"/>
          <w:sz w:val="24"/>
        </w:rPr>
        <w:tab/>
        <w:br/>
        <w:tab/>
      </w:r>
      <w:r>
        <w:rPr>
          <w:rFonts w:ascii="Times New Roman"/>
          <w:sz w:val="24"/>
        </w:rPr>
        <w:t>B)    careering</w:t>
      </w:r>
      <w:r>
        <w:rPr>
          <w:rFonts w:ascii="Times New Roman"/>
          <w:sz w:val="24"/>
        </w:rPr>
        <w:br/>
        <w:tab/>
      </w:r>
      <w:r>
        <w:rPr>
          <w:rFonts w:ascii="Times New Roman"/>
          <w:sz w:val="24"/>
        </w:rPr>
        <w:t>C)    chasing</w:t>
      </w:r>
      <w:r>
        <w:rPr>
          <w:rFonts w:ascii="Times New Roman"/>
          <w:sz w:val="24"/>
        </w:rPr>
        <w:br/>
        <w:tab/>
      </w:r>
      <w:r>
        <w:rPr>
          <w:rFonts w:ascii="Times New Roman"/>
          <w:sz w:val="24"/>
        </w:rPr>
        <w:t>D)    stretching</w:t>
      </w:r>
      <w:r>
        <w:rPr>
          <w:rFonts w:ascii="Times New Roman"/>
          <w:sz w:val="24"/>
        </w:rPr>
        <w:br/>
        <w:tab/>
      </w:r>
      <w:r>
        <w:rPr>
          <w:rFonts w:ascii="Times New Roman"/>
          <w:sz w:val="24"/>
        </w:rPr>
        <w:t>E)    extending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Topic : Organizational behavior (OB)</w:t>
        <w:br/>
      </w:r>
      <w:r>
        <w:rPr>
          <w:rFonts w:ascii="Times New Roman"/>
          <w:sz w:val="20"/>
        </w:rPr>
        <w:t>Difficulty : 2 Medium</w:t>
        <w:br/>
      </w:r>
      <w:r>
        <w:rPr>
          <w:rFonts w:ascii="Times New Roman"/>
          <w:sz w:val="20"/>
        </w:rPr>
        <w:t>Learning Objective : 01-06 Illustrate the knowing-doing gap in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Organizational success is always about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w:t>
      </w:r>
      <w:r>
        <w:rPr>
          <w:rFonts w:ascii="Times New Roman"/>
          <w:sz w:val="24"/>
        </w:rPr>
        <w:tab/>
        <w:br/>
        <w:tab/>
      </w:r>
      <w:r>
        <w:rPr>
          <w:rFonts w:ascii="Times New Roman"/>
          <w:sz w:val="24"/>
        </w:rPr>
        <w:t>B)    management team.</w:t>
      </w:r>
      <w:r>
        <w:rPr>
          <w:rFonts w:ascii="Times New Roman"/>
          <w:sz w:val="24"/>
        </w:rPr>
        <w:br/>
        <w:tab/>
      </w:r>
      <w:r>
        <w:rPr>
          <w:rFonts w:ascii="Times New Roman"/>
          <w:sz w:val="24"/>
        </w:rPr>
        <w:t>C)    business model.</w:t>
      </w:r>
      <w:r>
        <w:rPr>
          <w:rFonts w:ascii="Times New Roman"/>
          <w:sz w:val="24"/>
        </w:rPr>
        <w:br/>
        <w:tab/>
      </w:r>
      <w:r>
        <w:rPr>
          <w:rFonts w:ascii="Times New Roman"/>
          <w:sz w:val="24"/>
        </w:rPr>
        <w:t>D)    business plan.</w:t>
      </w:r>
      <w:r>
        <w:rPr>
          <w:rFonts w:ascii="Times New Roman"/>
          <w:sz w:val="24"/>
        </w:rPr>
        <w:br/>
        <w:tab/>
      </w:r>
      <w:r>
        <w:rPr>
          <w:rFonts w:ascii="Times New Roman"/>
          <w:sz w:val="24"/>
        </w:rPr>
        <w:t>E)    economy.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Learning Objective : 01-01 Define organizational behavior.</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Given the gig economy, some researchers have gone so far as to claim that organizations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emerging.</w:t>
      </w:r>
      <w:r>
        <w:rPr>
          <w:rFonts w:ascii="Times New Roman"/>
          <w:sz w:val="24"/>
        </w:rPr>
        <w:tab/>
        <w:br/>
        <w:tab/>
      </w:r>
      <w:r>
        <w:rPr>
          <w:rFonts w:ascii="Times New Roman"/>
          <w:sz w:val="24"/>
        </w:rPr>
        <w:t>B)    vanishing.</w:t>
      </w:r>
      <w:r>
        <w:rPr>
          <w:rFonts w:ascii="Times New Roman"/>
          <w:sz w:val="24"/>
        </w:rPr>
        <w:br/>
        <w:tab/>
      </w:r>
      <w:r>
        <w:rPr>
          <w:rFonts w:ascii="Times New Roman"/>
          <w:sz w:val="24"/>
        </w:rPr>
        <w:t>C)    augmenting.</w:t>
      </w:r>
      <w:r>
        <w:rPr>
          <w:rFonts w:ascii="Times New Roman"/>
          <w:sz w:val="24"/>
        </w:rPr>
        <w:br/>
        <w:tab/>
      </w:r>
      <w:r>
        <w:rPr>
          <w:rFonts w:ascii="Times New Roman"/>
          <w:sz w:val="24"/>
        </w:rPr>
        <w:t>D)    diversifying.</w:t>
      </w:r>
      <w:r>
        <w:rPr>
          <w:rFonts w:ascii="Times New Roman"/>
          <w:sz w:val="24"/>
        </w:rPr>
        <w:br/>
        <w:tab/>
      </w:r>
      <w:r>
        <w:rPr>
          <w:rFonts w:ascii="Times New Roman"/>
          <w:sz w:val="24"/>
        </w:rPr>
        <w:t>E)    consolidating.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01-03 Identify major trends that are profoundly changing OB today.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According to a recent study by McKinsey, retention of top performers was most closely related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increased compensation.</w:t>
      </w:r>
      <w:r>
        <w:rPr>
          <w:rFonts w:ascii="Times New Roman"/>
          <w:sz w:val="24"/>
        </w:rPr>
        <w:tab/>
        <w:br/>
        <w:tab/>
      </w:r>
      <w:r>
        <w:rPr>
          <w:rFonts w:ascii="Times New Roman"/>
          <w:sz w:val="24"/>
        </w:rPr>
        <w:t>B)    increased benefits.</w:t>
      </w:r>
      <w:r>
        <w:rPr>
          <w:rFonts w:ascii="Times New Roman"/>
          <w:sz w:val="24"/>
        </w:rPr>
        <w:br/>
        <w:tab/>
      </w:r>
      <w:r>
        <w:rPr>
          <w:rFonts w:ascii="Times New Roman"/>
          <w:sz w:val="24"/>
        </w:rPr>
        <w:t>C)    supervisor relationships.</w:t>
      </w:r>
      <w:r>
        <w:rPr>
          <w:rFonts w:ascii="Times New Roman"/>
          <w:sz w:val="24"/>
        </w:rPr>
        <w:br/>
        <w:tab/>
      </w:r>
      <w:r>
        <w:rPr>
          <w:rFonts w:ascii="Times New Roman"/>
          <w:sz w:val="24"/>
        </w:rPr>
        <w:t>D)    subordinate relationships.</w:t>
      </w:r>
      <w:r>
        <w:rPr>
          <w:rFonts w:ascii="Times New Roman"/>
          <w:sz w:val="24"/>
        </w:rPr>
        <w:br/>
        <w:tab/>
      </w:r>
      <w:r>
        <w:rPr>
          <w:rFonts w:ascii="Times New Roman"/>
          <w:sz w:val="24"/>
        </w:rPr>
        <w:t>E)    peer relationships.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01-03 Identify major trends that are profoundly changing OB today.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You should become more evidence-based in your thinking. Something you should not do in this regard is learn how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evaluate evidence to make decisions.</w:t>
      </w:r>
      <w:r>
        <w:rPr>
          <w:rFonts w:ascii="Times New Roman"/>
          <w:sz w:val="24"/>
        </w:rPr>
        <w:tab/>
        <w:br/>
        <w:tab/>
      </w:r>
      <w:r>
        <w:rPr>
          <w:rFonts w:ascii="Times New Roman"/>
          <w:sz w:val="24"/>
        </w:rPr>
        <w:t>B)    use evidence to make decisions.</w:t>
      </w:r>
      <w:r>
        <w:rPr>
          <w:rFonts w:ascii="Times New Roman"/>
          <w:sz w:val="24"/>
        </w:rPr>
        <w:br/>
        <w:tab/>
      </w:r>
      <w:r>
        <w:rPr>
          <w:rFonts w:ascii="Times New Roman"/>
          <w:sz w:val="24"/>
        </w:rPr>
        <w:t>C)    use management frameworks.</w:t>
      </w:r>
      <w:r>
        <w:rPr>
          <w:rFonts w:ascii="Times New Roman"/>
          <w:sz w:val="24"/>
        </w:rPr>
        <w:br/>
        <w:tab/>
      </w:r>
      <w:r>
        <w:rPr>
          <w:rFonts w:ascii="Times New Roman"/>
          <w:sz w:val="24"/>
        </w:rPr>
        <w:t>D)    identify confounding variables.</w:t>
      </w:r>
      <w:r>
        <w:rPr>
          <w:rFonts w:ascii="Times New Roman"/>
          <w:sz w:val="24"/>
        </w:rPr>
        <w:br/>
        <w:tab/>
      </w:r>
      <w:r>
        <w:rPr>
          <w:rFonts w:ascii="Times New Roman"/>
          <w:sz w:val="24"/>
        </w:rPr>
        <w:t>E)    overcome the knowing-doing gap in management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What OB theories or models might apply to your challenge? This is the key question in the ________ step of the strategy that OB researchers use to study their field.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analyze</w:t>
      </w:r>
      <w:r>
        <w:rPr>
          <w:rFonts w:ascii="Times New Roman"/>
          <w:sz w:val="24"/>
        </w:rPr>
        <w:tab/>
        <w:br/>
        <w:tab/>
      </w:r>
      <w:r>
        <w:rPr>
          <w:rFonts w:ascii="Times New Roman"/>
          <w:sz w:val="24"/>
        </w:rPr>
        <w:t>B)    evaluate</w:t>
      </w:r>
      <w:r>
        <w:rPr>
          <w:rFonts w:ascii="Times New Roman"/>
          <w:sz w:val="24"/>
        </w:rPr>
        <w:br/>
        <w:tab/>
      </w:r>
      <w:r>
        <w:rPr>
          <w:rFonts w:ascii="Times New Roman"/>
          <w:sz w:val="24"/>
        </w:rPr>
        <w:t>C)    predict</w:t>
      </w:r>
      <w:r>
        <w:rPr>
          <w:rFonts w:ascii="Times New Roman"/>
          <w:sz w:val="24"/>
        </w:rPr>
        <w:br/>
        <w:tab/>
      </w:r>
      <w:r>
        <w:rPr>
          <w:rFonts w:ascii="Times New Roman"/>
          <w:sz w:val="24"/>
        </w:rPr>
        <w:t>D)    define</w:t>
      </w:r>
      <w:r>
        <w:rPr>
          <w:rFonts w:ascii="Times New Roman"/>
          <w:sz w:val="24"/>
        </w:rPr>
        <w:br/>
        <w:tab/>
      </w:r>
      <w:r>
        <w:rPr>
          <w:rFonts w:ascii="Times New Roman"/>
          <w:sz w:val="24"/>
        </w:rPr>
        <w:t>E)    understand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3 Hard</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Seeking too many resources undermines our work and well-being. That is, when it comes to resources, everyone performs better with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constraints.</w:t>
      </w:r>
      <w:r>
        <w:rPr>
          <w:rFonts w:ascii="Times New Roman"/>
          <w:sz w:val="24"/>
        </w:rPr>
        <w:tab/>
        <w:br/>
        <w:tab/>
      </w:r>
      <w:r>
        <w:rPr>
          <w:rFonts w:ascii="Times New Roman"/>
          <w:sz w:val="24"/>
        </w:rPr>
        <w:t>B)    restrictions.</w:t>
      </w:r>
      <w:r>
        <w:rPr>
          <w:rFonts w:ascii="Times New Roman"/>
          <w:sz w:val="24"/>
        </w:rPr>
        <w:br/>
        <w:tab/>
      </w:r>
      <w:r>
        <w:rPr>
          <w:rFonts w:ascii="Times New Roman"/>
          <w:sz w:val="24"/>
        </w:rPr>
        <w:t>C)    boundary conditions.</w:t>
      </w:r>
      <w:r>
        <w:rPr>
          <w:rFonts w:ascii="Times New Roman"/>
          <w:sz w:val="24"/>
        </w:rPr>
        <w:br/>
        <w:tab/>
      </w:r>
      <w:r>
        <w:rPr>
          <w:rFonts w:ascii="Times New Roman"/>
          <w:sz w:val="24"/>
        </w:rPr>
        <w:t>D)    limits.</w:t>
      </w:r>
      <w:r>
        <w:rPr>
          <w:rFonts w:ascii="Times New Roman"/>
          <w:sz w:val="24"/>
        </w:rPr>
        <w:br/>
        <w:tab/>
      </w:r>
      <w:r>
        <w:rPr>
          <w:rFonts w:ascii="Times New Roman"/>
          <w:sz w:val="24"/>
        </w:rPr>
        <w:t>E)    margins.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Apply</w:t>
        <w:br/>
      </w:r>
      <w:r>
        <w:rPr>
          <w:rFonts w:ascii="Times New Roman"/>
          <w:sz w:val="20"/>
        </w:rPr>
        <w:t>Difficulty : 3 Hard</w:t>
        <w:br/>
      </w:r>
      <w:r>
        <w:rPr>
          <w:rFonts w:ascii="Times New Roman"/>
          <w:sz w:val="20"/>
        </w:rPr>
        <w:t>Learning Objective : 01-06 Illustrate the knowing-doing gap in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People skills are less important for career progression than are skills in functional business areas (e.g., marketing, finance, accounting).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Difficulty : 1 Easy</w:t>
        <w:br/>
      </w:r>
      <w:r>
        <w:rPr>
          <w:rFonts w:ascii="Times New Roman"/>
          <w:sz w:val="20"/>
        </w:rPr>
        <w:t>Topic : Organizational behavior (OB)</w:t>
        <w:br/>
      </w:r>
      <w:r>
        <w:rPr>
          <w:rFonts w:ascii="Times New Roman"/>
          <w:sz w:val="20"/>
        </w:rPr>
        <w:t>Bloom's : Understand</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According to Professor David Deming, future job security can be achieved by focusing on developing technical skills.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Difficulty : 1 Easy</w:t>
        <w:br/>
      </w:r>
      <w:r>
        <w:rPr>
          <w:rFonts w:ascii="Times New Roman"/>
          <w:sz w:val="20"/>
        </w:rPr>
        <w:t>Topic : Organizational behavior (OB)</w:t>
        <w:br/>
      </w:r>
      <w:r>
        <w:rPr>
          <w:rFonts w:ascii="Times New Roman"/>
          <w:sz w:val="20"/>
        </w:rPr>
        <w:t>Bloom's : Understand</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Positions that require both cognitive and social skills have shown more wage growth in the past few decades than those that require high levels of mathematical or analytical thinking.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Difficulty : 1 Easy</w:t>
        <w:br/>
      </w:r>
      <w:r>
        <w:rPr>
          <w:rFonts w:ascii="Times New Roman"/>
          <w:sz w:val="20"/>
        </w:rPr>
        <w:t>Topic : Organizational behavior (OB)</w:t>
        <w:br/>
      </w:r>
      <w:r>
        <w:rPr>
          <w:rFonts w:ascii="Times New Roman"/>
          <w:sz w:val="20"/>
        </w:rPr>
        <w:t>Bloom's : Understand</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Management skills are linked to a more complex knowledge base than other types of skills and are inherently connected to interaction with other people.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Topic : Organizational behavior (OB)</w:t>
        <w:br/>
      </w:r>
      <w:r>
        <w:rPr>
          <w:rFonts w:ascii="Times New Roman"/>
          <w:sz w:val="20"/>
        </w:rPr>
        <w:t>Difficulty : 2 Medium</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Most great managers learn to manage themselves only after they first learn to manage others effectively.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Difficulty : 1 Easy</w:t>
        <w:br/>
      </w:r>
      <w:r>
        <w:rPr>
          <w:rFonts w:ascii="Times New Roman"/>
          <w:sz w:val="20"/>
        </w:rPr>
        <w:t>Topic : Organizational behavior (OB)</w:t>
        <w:br/>
      </w:r>
      <w:r>
        <w:rPr>
          <w:rFonts w:ascii="Times New Roman"/>
          <w:sz w:val="20"/>
        </w:rPr>
        <w:t>Bloom's : Understand</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People skills can mostly be learned later or picked up on the job.</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Topic : Organizational behavior (OB)</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Big E evidence represents organization-specific data collection efforts to inform a specific decision.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Topic : Organizational behavior (OB)</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In a recent study of 1,300 recruiters, interpersonal skill was rated as among the most desirable, yet most scarce skills present in today’s graduates.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Two catalysts behind major trends affecting the field of OB today are technology and increased employer demand for interpersonal skills.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Apply</w:t>
        <w:br/>
      </w:r>
      <w:r>
        <w:rPr>
          <w:rFonts w:ascii="Times New Roman"/>
          <w:sz w:val="20"/>
        </w:rPr>
        <w:t>Difficulty : 3 Hard</w:t>
        <w:br/>
      </w:r>
      <w:r>
        <w:rPr>
          <w:rFonts w:ascii="Times New Roman"/>
          <w:sz w:val="20"/>
        </w:rPr>
        <w:t>Learning Objective : 01-03 Identify major trends that are profoundly changing OB today.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A meta-analysis revealed that undergraduate GPA predicts job performance through five years post college.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Topic : Organizational behavior (OB)</w:t>
        <w:br/>
      </w:r>
      <w:r>
        <w:rPr>
          <w:rFonts w:ascii="Times New Roman"/>
          <w:sz w:val="20"/>
        </w:rPr>
        <w:t>Difficulty : 2 Medium</w:t>
        <w:br/>
      </w:r>
      <w:r>
        <w:rPr>
          <w:rFonts w:ascii="Times New Roman"/>
          <w:sz w:val="20"/>
        </w:rPr>
        <w:t>Learning Objective : 01-04 Distinguish between intuition and evidence in OB contexts.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To master a skill, it takes both knowledge practice (“know that”) and application practice (“know how”).</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Topic : Organizational behavior (OB)</w:t>
        <w:br/>
      </w:r>
      <w:r>
        <w:rPr>
          <w:rFonts w:ascii="Times New Roman"/>
          <w:sz w:val="20"/>
        </w:rPr>
        <w:t>Learning Objective : 01-06 Illustrate the knowing-doing gap in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When it comes to resources, everyone performs better with constraints.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Apply</w:t>
        <w:br/>
      </w:r>
      <w:r>
        <w:rPr>
          <w:rFonts w:ascii="Times New Roman"/>
          <w:sz w:val="20"/>
        </w:rPr>
        <w:t>Difficulty : 3 Hard</w:t>
        <w:br/>
      </w:r>
      <w:r>
        <w:rPr>
          <w:rFonts w:ascii="Times New Roman"/>
          <w:sz w:val="20"/>
        </w:rPr>
        <w:t>Learning Objective : 01-06 Illustrate the knowing-doing gap in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For most OB topics, executing skills is easier than is knowing their conceptual rules.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01-06 Illustrate the knowing-doing gap in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A problem with little e data is that they do not generalize broadly.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People approach resources in two different ways: chasing and stretching.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Topic : Organizational behavior (OB)</w:t>
        <w:br/>
      </w:r>
      <w:r>
        <w:rPr>
          <w:rFonts w:ascii="Times New Roman"/>
          <w:sz w:val="20"/>
        </w:rPr>
        <w:t>Difficulty : 3 Hard</w:t>
        <w:br/>
      </w:r>
      <w:r>
        <w:rPr>
          <w:rFonts w:ascii="Times New Roman"/>
          <w:sz w:val="20"/>
        </w:rPr>
        <w:t>Learning Objective : 01-06 Illustrate the knowing-doing gap in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Workplace diversity concerns differences among people between given countries or organizational contexts.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Diversity</w:t>
        <w:br/>
      </w:r>
      <w:r>
        <w:rPr>
          <w:rFonts w:ascii="Times New Roman"/>
          <w:sz w:val="20"/>
        </w:rPr>
        <w:t>Learning Objective : 01-03 Identify major trends that are profoundly changing OB today.</w:t>
        <w:br/>
      </w:r>
      <w:r>
        <w:rPr>
          <w:rFonts w:ascii="Times New Roman"/>
          <w:sz w:val="20"/>
        </w:rPr>
        <w:t>Topic : Diversity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OB principles usually generalize easily across different cultures.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Topic : Organizational behavior (OB)</w:t>
        <w:br/>
      </w:r>
      <w:r>
        <w:rPr>
          <w:rFonts w:ascii="Times New Roman"/>
          <w:sz w:val="20"/>
        </w:rPr>
        <w:t>Learning Objective : 01-03 Identify major trends that are profoundly changing OB today.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Little e evidence represents organization-specific data collection efforts to inform a specific decision.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Learning Objective : 01-04 Distinguish between intuition and evidence in OB contexts.</w:t>
        <w:br/>
      </w:r>
      <w:r>
        <w:rPr>
          <w:rFonts w:ascii="Times New Roman"/>
          <w:sz w:val="20"/>
        </w:rPr>
        <w:t>Topic : Method of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Important as they may be, people skills have proven stubbornly hard to develop.</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Remember</w:t>
        <w:br/>
      </w:r>
      <w:r>
        <w:rPr>
          <w:rFonts w:ascii="Times New Roman"/>
          <w:sz w:val="20"/>
        </w:rPr>
        <w:t>Difficulty : 1 Easy</w:t>
        <w:br/>
      </w:r>
      <w:r>
        <w:rPr>
          <w:rFonts w:ascii="Times New Roman"/>
          <w:sz w:val="20"/>
        </w:rPr>
        <w:t>Topic : Organizational behavior (OB)</w:t>
        <w:br/>
      </w:r>
      <w:r>
        <w:rPr>
          <w:rFonts w:ascii="Times New Roman"/>
          <w:sz w:val="20"/>
        </w:rPr>
        <w:t>Learning Objective : 01-02 Explain how OB skills are linked to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The contingency approach to thinking suggests that there is rarely one best way to act, and the best course will be a result of many interacting forces.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01-05 Explain what it means to think contingently about OB issues.</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 Test Bank</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 The chapter—especially LO1-1 and L01-2—repeatedly presents strong arguments about the critical importance of people skills to organizational success. Several research studies are cited that illustrate this, and the essay answer here should incorporate many of them.</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This is Learning Objective 01-03. The trends that are profoundly affecting OB fall in the categorization of globalization and technology. Within these categories appear subcategories, including diversity (for globalization), and Big Data (for technology). The answer should address these as well.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 The method of science (EBM) refers to translating principles based on the best available scientific evidence into organizational practices and “making decisions through the conscientious, explicit, and judicious use of such evidence.”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4) The method of science includes the following five key practices:</w:t>
      </w:r>
      <w:r>
        <w:rPr>
          <w:rFonts w:ascii="Times New Roman" w:hAnsi="Times New Roman"/>
          <w:b w:val="false"/>
          <w:i w:val="false"/>
          <w:color w:val="000000"/>
          <w:sz w:val="32"/>
        </w:rPr>
        <w:t>• Learning about cause and effect connections.</w:t>
      </w:r>
      <w:r>
        <w:br/>
      </w:r>
      <w:r>
        <w:rPr>
          <w:rFonts w:ascii="Times New Roman" w:hAnsi="Times New Roman"/>
          <w:b w:val="false"/>
          <w:i w:val="false"/>
          <w:color w:val="000000"/>
          <w:sz w:val="32"/>
        </w:rPr>
        <w:t>• Isolating variations that affect desired outcomes.</w:t>
      </w:r>
      <w:r>
        <w:br/>
      </w:r>
      <w:r>
        <w:rPr>
          <w:rFonts w:ascii="Times New Roman" w:hAnsi="Times New Roman"/>
          <w:b w:val="false"/>
          <w:i w:val="false"/>
          <w:color w:val="000000"/>
          <w:sz w:val="32"/>
        </w:rPr>
        <w:t>• Reducing the overuse, underuse, and misuse of specific practices.</w:t>
      </w:r>
      <w:r>
        <w:br/>
      </w:r>
      <w:r>
        <w:rPr>
          <w:rFonts w:ascii="Times New Roman" w:hAnsi="Times New Roman"/>
          <w:b w:val="false"/>
          <w:i w:val="false"/>
          <w:color w:val="000000"/>
          <w:sz w:val="32"/>
        </w:rPr>
        <w:t>• Building decision supports to promote practices that evidence validates.</w:t>
      </w:r>
      <w:r>
        <w:br/>
      </w:r>
      <w:r>
        <w:rPr>
          <w:rFonts w:ascii="Times New Roman" w:hAnsi="Times New Roman"/>
          <w:b w:val="false"/>
          <w:i w:val="false"/>
          <w:color w:val="000000"/>
          <w:sz w:val="32"/>
        </w:rPr>
        <w:t>• Creating a culture of evidence-based decision making and research participation.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5) Organizational behavior (OB) is a social science that attempts to describe, explain, and predict human behavior in an organizational context. As such, organizational behavior scientists are dedicated to studying and ultimately prescribing how individuals, groups, and organizations can be most effective. The study of OB is concerned with how to achieve important organizational outcomes such as profitability, productivity, and performance, as well as individual outcomes like employee turnover, commitment, satisfaction, and safety. These outcomes are an important part of a manager’s success as well. Hence, much of what translates into effective managerial practice is found in the research domain of OB.</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 </w:t>
      </w:r>
      <w:r>
        <w:rPr>
          <w:rFonts w:ascii="Times New Roman" w:hAnsi="Times New Roman"/>
          <w:b w:val="false"/>
          <w:i w:val="false"/>
          <w:color w:val="000000"/>
          <w:sz w:val="32"/>
        </w:rPr>
        <w:t>Big E evidence refers to generalizable knowledge regarding cause and effect connections derived from scientific methods. Big E evidence represents a form of research which is systematic—meaning that it is planned and methodical and avoids drawing conclusions simply on the basis of opinion or anecdote. Such evidence is often summarized in large scientific literature reviews or empirical summaries known as meta-analyses.</w:t>
      </w:r>
      <w:r>
        <w:rPr>
          <w:rFonts w:ascii="Times New Roman" w:hAnsi="Times New Roman"/>
          <w:b w:val="false"/>
          <w:i w:val="false"/>
          <w:color w:val="000000"/>
          <w:sz w:val="32"/>
        </w:rPr>
        <w:t>When managing organizational behavior, big E evidence is likely to be the best source for informing practices since it is drawn from years of study across large populations under varying circumstances.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7) The knowing-doing gap in OB refers to the fact that it takes both knowledge (“know that”) and application practice (“know how”) to master a skill. Successful application of OB learning is more than just following a cookbook list of sequential behaviors and is much more complicated than developing skills such as those associated with a trade (say, welding) or a sport (hitting a golf ball). The reason is that people skills (1) are linked to a more complex knowledge base than other types of skills and (2) are inherently connected to interaction with other (frequently unpredictable) people. A standardized approach to welding, or hitting golf balls, or baking a cake may be feasible, but a standardized approach to say, managing others in a team, is not effective.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This question is Learning Objective 01-02. This section of the chapter lists many examples of how OB skills are linked to/predict personal and career success.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 This question is Learning Objective 01-05. This section of the chapter defines and exemplifies contingency thinking. The opposite—noncontingent thinking—would adopt a “one size fits all” approach to understanding organizational behavior. See also MythBuster 1-2 for evidence against the claim that “OB strategies that work well in one situation will work well in all situations.”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There are no wrong answers here as long as the claims are not illogical. The question is meant to get students to think about the course, and how they might apply the knowledge they learn here to the real world.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11) The workplace is becoming more diverse. Whereas globalization concerns differences among people across different countries, diversity concerns differences among people within given countries or organizational contexts. Your answer should also mention the increase in the number of female workers in the US labor force over recent time, and the predicted increase in racial and ethnic diversity in the American labor force. Finally, the answer should also appear to the “clash” of generations in the workplace, with specific mention of Generation Z.</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 First, givers do more for others; matchers act quid pro quo, and takers do more for themselves. Surprisingly, givers appear at the top </w:t>
      </w:r>
      <w:r>
        <w:rPr>
          <w:rFonts w:ascii="Times New Roman" w:hAnsi="Times New Roman"/>
          <w:b w:val="false"/>
          <w:i/>
          <w:color w:val="000000"/>
          <w:sz w:val="32"/>
        </w:rPr>
        <w:t>and</w:t>
      </w:r>
      <w:r>
        <w:rPr>
          <w:rFonts w:ascii="Times New Roman" w:hAnsi="Times New Roman"/>
          <w:b w:val="false"/>
          <w:i w:val="false"/>
          <w:color w:val="000000"/>
          <w:sz w:val="32"/>
        </w:rPr>
        <w:t xml:space="preserve"> bottom of the success ladder. The other two types fall in the middle. Moreover, people approach resources in one of two different ways: chasing (exhausting oneself in the pursuit of more) and stretching (embracing the resources we already have). The idea that everyone performs better with constraints is also discussed.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